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97" w:rsidRDefault="00533B97" w:rsidP="00533B97">
      <w:pPr>
        <w:jc w:val="center"/>
        <w:rPr>
          <w:rFonts w:ascii="Simsun" w:hAnsi="Simsun" w:hint="eastAsi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Simsun" w:hAnsi="Simsun"/>
          <w:b/>
          <w:bCs/>
          <w:color w:val="333333"/>
          <w:sz w:val="30"/>
          <w:szCs w:val="30"/>
          <w:shd w:val="clear" w:color="auto" w:fill="FFFFFF"/>
        </w:rPr>
        <w:t>2013-2014</w:t>
      </w:r>
      <w:r>
        <w:rPr>
          <w:rFonts w:ascii="Simsun" w:hAnsi="Simsun"/>
          <w:b/>
          <w:bCs/>
          <w:color w:val="333333"/>
          <w:sz w:val="30"/>
          <w:szCs w:val="30"/>
          <w:shd w:val="clear" w:color="auto" w:fill="FFFFFF"/>
        </w:rPr>
        <w:t>年度部分通用设备定点维修服务商</w:t>
      </w:r>
    </w:p>
    <w:p w:rsidR="00533B97" w:rsidRDefault="00533B97">
      <w:pPr>
        <w:rPr>
          <w:rFonts w:ascii="Simsun" w:hAnsi="Simsun" w:hint="eastAsia"/>
          <w:b/>
          <w:bCs/>
          <w:color w:val="333333"/>
          <w:sz w:val="30"/>
          <w:szCs w:val="30"/>
          <w:shd w:val="clear" w:color="auto" w:fill="FFFFFF"/>
        </w:rPr>
      </w:pPr>
    </w:p>
    <w:p w:rsidR="00533B97" w:rsidRPr="00533B97" w:rsidRDefault="00533B97" w:rsidP="0048670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709" w:firstLineChars="0" w:hanging="482"/>
        <w:rPr>
          <w:rFonts w:ascii="Simsun" w:hAnsi="Simsun" w:hint="eastAsia"/>
          <w:color w:val="222222"/>
          <w:sz w:val="24"/>
          <w:szCs w:val="24"/>
          <w:shd w:val="clear" w:color="auto" w:fill="FFFFFF"/>
        </w:rPr>
      </w:pP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计算机（含服务器）维修服务商：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1.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浙江新远方信息产业发展有限公司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2.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杭州茂华科技有限公司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3.</w:t>
      </w:r>
      <w:proofErr w:type="gramStart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杭州易木宏达</w:t>
      </w:r>
      <w:proofErr w:type="gramEnd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网络工程有限公司</w:t>
      </w:r>
    </w:p>
    <w:p w:rsidR="00533B97" w:rsidRDefault="00533B97" w:rsidP="0048670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709" w:firstLineChars="0" w:hanging="482"/>
        <w:rPr>
          <w:rFonts w:ascii="Simsun" w:hAnsi="Simsun" w:hint="eastAsia"/>
          <w:color w:val="222222"/>
          <w:sz w:val="24"/>
          <w:szCs w:val="24"/>
          <w:shd w:val="clear" w:color="auto" w:fill="FFFFFF"/>
        </w:rPr>
      </w:pP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打印机（类型：激光、针打、喷墨）维修服务商：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1.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浙江新远方信息产业发展有限公司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2.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杭州茂华科技有限公司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3.</w:t>
      </w:r>
      <w:proofErr w:type="gramStart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杭州易木宏达</w:t>
      </w:r>
      <w:proofErr w:type="gramEnd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网络工程有限公司</w:t>
      </w:r>
    </w:p>
    <w:p w:rsidR="00533B97" w:rsidRDefault="00533B97" w:rsidP="0048670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709" w:firstLineChars="0" w:hanging="482"/>
        <w:rPr>
          <w:rFonts w:ascii="Simsun" w:hAnsi="Simsun" w:hint="eastAsia"/>
          <w:color w:val="222222"/>
          <w:sz w:val="24"/>
          <w:szCs w:val="24"/>
          <w:shd w:val="clear" w:color="auto" w:fill="FFFFFF"/>
        </w:rPr>
      </w:pP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复印机维修服务商：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1.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浙江新远方信息产业发展有限公司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2.</w:t>
      </w:r>
      <w:proofErr w:type="gramStart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杭州易木宏达</w:t>
      </w:r>
      <w:proofErr w:type="gramEnd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网络工程有限公司</w:t>
      </w:r>
    </w:p>
    <w:p w:rsidR="00533B97" w:rsidRPr="00533B97" w:rsidRDefault="00533B97" w:rsidP="00486703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="709" w:firstLineChars="0" w:hanging="482"/>
        <w:rPr>
          <w:rFonts w:ascii="Simsun" w:hAnsi="Simsun" w:hint="eastAsia"/>
          <w:color w:val="222222"/>
          <w:sz w:val="24"/>
          <w:szCs w:val="24"/>
          <w:shd w:val="clear" w:color="auto" w:fill="FFFFFF"/>
        </w:rPr>
      </w:pP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传真机、一体机维修服务商：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1.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浙江新远方信息产业发展有限公司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2.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杭州茂华科技有限公司</w:t>
      </w:r>
      <w:r w:rsidRPr="00533B97">
        <w:rPr>
          <w:rFonts w:ascii="Simsun" w:hAnsi="Simsun"/>
          <w:color w:val="222222"/>
          <w:sz w:val="24"/>
          <w:szCs w:val="24"/>
        </w:rPr>
        <w:br/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3.</w:t>
      </w:r>
      <w:proofErr w:type="gramStart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杭州易木宏达</w:t>
      </w:r>
      <w:proofErr w:type="gramEnd"/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网络工程有限公司</w:t>
      </w:r>
    </w:p>
    <w:p w:rsidR="00533B97" w:rsidRPr="00533B97" w:rsidRDefault="00533B97">
      <w:pPr>
        <w:rPr>
          <w:sz w:val="24"/>
          <w:szCs w:val="24"/>
        </w:rPr>
      </w:pPr>
      <w:r w:rsidRPr="00533B97">
        <w:rPr>
          <w:rFonts w:hint="eastAsia"/>
          <w:sz w:val="24"/>
          <w:szCs w:val="24"/>
        </w:rPr>
        <w:t xml:space="preserve">     </w:t>
      </w:r>
    </w:p>
    <w:p w:rsidR="006D7F5D" w:rsidRDefault="006D7F5D" w:rsidP="006D7F5D">
      <w:pPr>
        <w:widowControl/>
        <w:shd w:val="clear" w:color="auto" w:fill="FFFFFF"/>
        <w:spacing w:line="360" w:lineRule="auto"/>
        <w:ind w:firstLineChars="200" w:firstLine="420"/>
        <w:jc w:val="right"/>
      </w:pPr>
    </w:p>
    <w:p w:rsidR="006D7F5D" w:rsidRDefault="006D7F5D" w:rsidP="006D7F5D">
      <w:pPr>
        <w:widowControl/>
        <w:shd w:val="clear" w:color="auto" w:fill="FFFFFF"/>
        <w:spacing w:line="360" w:lineRule="auto"/>
        <w:ind w:firstLineChars="200" w:firstLine="420"/>
        <w:jc w:val="right"/>
        <w:rPr>
          <w:rFonts w:hint="eastAsia"/>
        </w:rPr>
      </w:pPr>
    </w:p>
    <w:p w:rsidR="001C4A82" w:rsidRDefault="001C4A82" w:rsidP="006D7F5D">
      <w:pPr>
        <w:widowControl/>
        <w:shd w:val="clear" w:color="auto" w:fill="FFFFFF"/>
        <w:spacing w:line="360" w:lineRule="auto"/>
        <w:ind w:firstLineChars="200" w:firstLine="420"/>
        <w:jc w:val="right"/>
        <w:rPr>
          <w:rFonts w:hint="eastAsia"/>
        </w:rPr>
      </w:pPr>
    </w:p>
    <w:p w:rsidR="001C4A82" w:rsidRDefault="001C4A82" w:rsidP="006D7F5D">
      <w:pPr>
        <w:widowControl/>
        <w:shd w:val="clear" w:color="auto" w:fill="FFFFFF"/>
        <w:spacing w:line="360" w:lineRule="auto"/>
        <w:ind w:firstLineChars="200" w:firstLine="420"/>
        <w:jc w:val="right"/>
      </w:pPr>
      <w:bookmarkStart w:id="0" w:name="_GoBack"/>
      <w:bookmarkEnd w:id="0"/>
    </w:p>
    <w:p w:rsidR="00533B97" w:rsidRPr="00533B97" w:rsidRDefault="00533B97" w:rsidP="006D7F5D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Simsun" w:eastAsia="宋体" w:hAnsi="Simsun" w:cs="宋体" w:hint="eastAsia"/>
          <w:color w:val="222222"/>
          <w:kern w:val="0"/>
          <w:sz w:val="24"/>
          <w:szCs w:val="24"/>
        </w:rPr>
      </w:pPr>
      <w:r w:rsidRPr="00533B97">
        <w:rPr>
          <w:rFonts w:ascii="Simsun" w:eastAsia="宋体" w:hAnsi="Simsun" w:cs="宋体" w:hint="eastAsia"/>
          <w:color w:val="222222"/>
          <w:kern w:val="0"/>
          <w:sz w:val="24"/>
          <w:szCs w:val="24"/>
        </w:rPr>
        <w:t>食品工程与质量安全实验教学中心</w:t>
      </w:r>
      <w:r w:rsidRPr="00533B97">
        <w:rPr>
          <w:rFonts w:ascii="Simsun" w:eastAsia="宋体" w:hAnsi="Simsun" w:cs="宋体" w:hint="eastAsia"/>
          <w:color w:val="222222"/>
          <w:kern w:val="0"/>
          <w:sz w:val="24"/>
          <w:szCs w:val="24"/>
        </w:rPr>
        <w:t xml:space="preserve"> </w:t>
      </w:r>
    </w:p>
    <w:p w:rsidR="00533B97" w:rsidRPr="00533B97" w:rsidRDefault="00533B97" w:rsidP="00486703">
      <w:pPr>
        <w:spacing w:line="360" w:lineRule="auto"/>
        <w:jc w:val="right"/>
        <w:rPr>
          <w:sz w:val="24"/>
          <w:szCs w:val="24"/>
        </w:rPr>
      </w:pP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  2013</w:t>
      </w:r>
      <w:r w:rsidR="00486703">
        <w:rPr>
          <w:rFonts w:ascii="Simsun" w:hAnsi="Simsun" w:hint="eastAsia"/>
          <w:color w:val="222222"/>
          <w:sz w:val="24"/>
          <w:szCs w:val="24"/>
          <w:shd w:val="clear" w:color="auto" w:fill="FFFFFF"/>
        </w:rPr>
        <w:t>年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1</w:t>
      </w:r>
      <w:r w:rsidR="00486703">
        <w:rPr>
          <w:rFonts w:ascii="Simsun" w:hAnsi="Simsun" w:hint="eastAsia"/>
          <w:color w:val="222222"/>
          <w:sz w:val="24"/>
          <w:szCs w:val="24"/>
          <w:shd w:val="clear" w:color="auto" w:fill="FFFFFF"/>
        </w:rPr>
        <w:t>月</w:t>
      </w:r>
      <w:r w:rsidRPr="00533B97">
        <w:rPr>
          <w:rFonts w:ascii="Simsun" w:hAnsi="Simsun"/>
          <w:color w:val="222222"/>
          <w:sz w:val="24"/>
          <w:szCs w:val="24"/>
          <w:shd w:val="clear" w:color="auto" w:fill="FFFFFF"/>
        </w:rPr>
        <w:t>22</w:t>
      </w:r>
      <w:r w:rsidR="00486703">
        <w:rPr>
          <w:rFonts w:ascii="Simsun" w:hAnsi="Simsun" w:hint="eastAsia"/>
          <w:color w:val="222222"/>
          <w:sz w:val="24"/>
          <w:szCs w:val="24"/>
          <w:shd w:val="clear" w:color="auto" w:fill="FFFFFF"/>
        </w:rPr>
        <w:t>日</w:t>
      </w:r>
    </w:p>
    <w:sectPr w:rsidR="00533B97" w:rsidRPr="00533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E52"/>
    <w:multiLevelType w:val="hybridMultilevel"/>
    <w:tmpl w:val="17B24A72"/>
    <w:lvl w:ilvl="0" w:tplc="C21883D6">
      <w:start w:val="1"/>
      <w:numFmt w:val="japaneseCounting"/>
      <w:lvlText w:val="%1、"/>
      <w:lvlJc w:val="left"/>
      <w:pPr>
        <w:ind w:left="7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97"/>
    <w:rsid w:val="001C4A82"/>
    <w:rsid w:val="00486703"/>
    <w:rsid w:val="00533B97"/>
    <w:rsid w:val="006D7F5D"/>
    <w:rsid w:val="00A4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tgf</dc:creator>
  <cp:lastModifiedBy>tgf</cp:lastModifiedBy>
  <cp:revision>5</cp:revision>
  <dcterms:created xsi:type="dcterms:W3CDTF">2013-04-03T06:52:00Z</dcterms:created>
  <dcterms:modified xsi:type="dcterms:W3CDTF">2013-04-07T01:09:00Z</dcterms:modified>
</cp:coreProperties>
</file>